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EA9E5" w14:textId="77777777" w:rsidR="00321553" w:rsidRDefault="00321553" w:rsidP="00321553"/>
    <w:p w14:paraId="7D289951" w14:textId="77777777" w:rsidR="008E2635" w:rsidRPr="00CC1A03" w:rsidRDefault="008E2635" w:rsidP="008E2635">
      <w:pPr>
        <w:jc w:val="right"/>
        <w:rPr>
          <w:rFonts w:ascii="Calibri" w:hAnsi="Calibri" w:cs="Calibri"/>
          <w:b/>
          <w:sz w:val="20"/>
          <w:szCs w:val="20"/>
        </w:rPr>
      </w:pPr>
      <w:r w:rsidRPr="00CC1A03">
        <w:rPr>
          <w:rFonts w:ascii="Calibri" w:hAnsi="Calibri" w:cs="Calibri"/>
          <w:b/>
          <w:sz w:val="20"/>
          <w:szCs w:val="20"/>
        </w:rPr>
        <w:t xml:space="preserve">Załącznik nr 2 do SWZ </w:t>
      </w:r>
    </w:p>
    <w:p w14:paraId="198EC48B" w14:textId="77777777" w:rsidR="008E2635" w:rsidRPr="004A6265" w:rsidRDefault="008E2635" w:rsidP="008E2635">
      <w:pPr>
        <w:rPr>
          <w:rFonts w:ascii="Calibri" w:hAnsi="Calibri" w:cs="Calibri"/>
        </w:rPr>
      </w:pPr>
    </w:p>
    <w:p w14:paraId="1516D5C0" w14:textId="77777777" w:rsidR="008E2635" w:rsidRPr="004A6265" w:rsidRDefault="008E2635" w:rsidP="008E2635">
      <w:pPr>
        <w:jc w:val="center"/>
        <w:rPr>
          <w:rFonts w:ascii="Calibri" w:hAnsi="Calibri" w:cs="Calibri"/>
          <w:b/>
          <w:u w:val="single"/>
        </w:rPr>
      </w:pPr>
      <w:r w:rsidRPr="004A6265">
        <w:rPr>
          <w:rFonts w:ascii="Calibri" w:hAnsi="Calibri" w:cs="Calibri"/>
          <w:b/>
          <w:u w:val="single"/>
        </w:rPr>
        <w:t xml:space="preserve">Oświadczenie wykonawcy </w:t>
      </w:r>
    </w:p>
    <w:p w14:paraId="2812E4A4" w14:textId="77777777" w:rsidR="008E2635" w:rsidRPr="004A6265" w:rsidRDefault="008E2635" w:rsidP="008E2635">
      <w:pPr>
        <w:jc w:val="center"/>
        <w:rPr>
          <w:rFonts w:ascii="Calibri" w:hAnsi="Calibri" w:cs="Calibri"/>
          <w:b/>
          <w:u w:val="single"/>
        </w:rPr>
      </w:pPr>
      <w:r w:rsidRPr="004A6265">
        <w:rPr>
          <w:rFonts w:ascii="Calibri" w:hAnsi="Calibri" w:cs="Calibri"/>
          <w:b/>
          <w:u w:val="single"/>
        </w:rPr>
        <w:t>O BRAKU PODSTAW DO WYKLUCZENIA Z POSTĘPOWANIA</w:t>
      </w:r>
    </w:p>
    <w:p w14:paraId="77DA42C3" w14:textId="77777777" w:rsidR="008E2635" w:rsidRPr="004A6265" w:rsidRDefault="008E2635" w:rsidP="00CC1A03">
      <w:pPr>
        <w:rPr>
          <w:rFonts w:ascii="Calibri" w:hAnsi="Calibri" w:cs="Calibri"/>
        </w:rPr>
      </w:pPr>
    </w:p>
    <w:p w14:paraId="0B403538" w14:textId="331DB204" w:rsidR="008E2635" w:rsidRPr="00CC1A03" w:rsidRDefault="008E2635" w:rsidP="008E2635">
      <w:pPr>
        <w:jc w:val="both"/>
        <w:rPr>
          <w:rFonts w:ascii="Calibri" w:hAnsi="Calibri" w:cs="Calibri"/>
          <w:sz w:val="22"/>
          <w:szCs w:val="22"/>
        </w:rPr>
      </w:pPr>
      <w:r w:rsidRPr="00CC1A03">
        <w:rPr>
          <w:rFonts w:ascii="Calibri" w:hAnsi="Calibri" w:cs="Calibri"/>
          <w:sz w:val="22"/>
          <w:szCs w:val="22"/>
        </w:rPr>
        <w:t xml:space="preserve">Składając ofertę w postępowaniu o udzielenie zamówienia publicznego prowadzonym przez Miejski Zakład Komunalny </w:t>
      </w:r>
      <w:r w:rsidR="00537F87">
        <w:rPr>
          <w:rFonts w:ascii="Calibri" w:hAnsi="Calibri" w:cs="Calibri"/>
          <w:sz w:val="22"/>
          <w:szCs w:val="22"/>
        </w:rPr>
        <w:t>S</w:t>
      </w:r>
      <w:r w:rsidRPr="00CC1A03">
        <w:rPr>
          <w:rFonts w:ascii="Calibri" w:hAnsi="Calibri" w:cs="Calibri"/>
          <w:sz w:val="22"/>
          <w:szCs w:val="22"/>
        </w:rPr>
        <w:t xml:space="preserve">półka z o.o. w Czarnkowie na </w:t>
      </w:r>
      <w:r w:rsidRPr="00CC1A03">
        <w:rPr>
          <w:rFonts w:ascii="Calibri" w:hAnsi="Calibri" w:cs="Calibri"/>
          <w:b/>
          <w:sz w:val="22"/>
          <w:szCs w:val="22"/>
        </w:rPr>
        <w:t>„</w:t>
      </w:r>
      <w:r w:rsidRPr="00CC1A03">
        <w:rPr>
          <w:rFonts w:ascii="Calibri" w:hAnsi="Calibri" w:cs="Calibri"/>
          <w:b/>
          <w:bCs/>
          <w:sz w:val="22"/>
          <w:szCs w:val="22"/>
        </w:rPr>
        <w:t>Dostawę oleju napędowego”</w:t>
      </w:r>
      <w:r w:rsidRPr="00CC1A03">
        <w:rPr>
          <w:rFonts w:ascii="Calibri" w:hAnsi="Calibri" w:cs="Calibri"/>
          <w:sz w:val="22"/>
          <w:szCs w:val="22"/>
        </w:rPr>
        <w:t xml:space="preserve"> oświadczam, że</w:t>
      </w:r>
      <w:r w:rsidR="004127EB" w:rsidRPr="00CC1A03">
        <w:rPr>
          <w:rFonts w:ascii="Calibri" w:hAnsi="Calibri" w:cs="Calibri"/>
          <w:sz w:val="22"/>
          <w:szCs w:val="22"/>
        </w:rPr>
        <w:t>:</w:t>
      </w:r>
      <w:r w:rsidRPr="00CC1A03">
        <w:rPr>
          <w:rFonts w:ascii="Calibri" w:hAnsi="Calibri" w:cs="Calibri"/>
          <w:sz w:val="22"/>
          <w:szCs w:val="22"/>
        </w:rPr>
        <w:t xml:space="preserve"> </w:t>
      </w:r>
    </w:p>
    <w:p w14:paraId="39465AEB" w14:textId="77777777" w:rsidR="004127EB" w:rsidRPr="00CC1A03" w:rsidRDefault="004127EB" w:rsidP="004127EB">
      <w:p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CC1A03">
        <w:rPr>
          <w:rFonts w:asciiTheme="minorHAnsi" w:hAnsiTheme="minorHAnsi" w:cs="Arial"/>
          <w:sz w:val="22"/>
          <w:szCs w:val="22"/>
        </w:rPr>
        <w:t>□ nie podlegam wykluczeniu na podstawie art. 108 u</w:t>
      </w:r>
      <w:r w:rsidR="00573F98" w:rsidRPr="00CC1A03">
        <w:rPr>
          <w:rFonts w:asciiTheme="minorHAnsi" w:hAnsiTheme="minorHAnsi" w:cs="Arial"/>
          <w:sz w:val="22"/>
          <w:szCs w:val="22"/>
        </w:rPr>
        <w:t>st. 1 oraz art. 109 ust. 1 pkt 1 i 3</w:t>
      </w:r>
      <w:r w:rsidRPr="00CC1A03">
        <w:rPr>
          <w:rFonts w:asciiTheme="minorHAnsi" w:hAnsiTheme="minorHAnsi" w:cs="Arial"/>
          <w:sz w:val="22"/>
          <w:szCs w:val="22"/>
        </w:rPr>
        <w:t xml:space="preserve"> ustawy </w:t>
      </w:r>
      <w:proofErr w:type="gramStart"/>
      <w:r w:rsidRPr="00CC1A03">
        <w:rPr>
          <w:rFonts w:asciiTheme="minorHAnsi" w:hAnsiTheme="minorHAnsi" w:cs="Arial"/>
          <w:sz w:val="22"/>
          <w:szCs w:val="22"/>
        </w:rPr>
        <w:t>Pzp.</w:t>
      </w:r>
      <w:r w:rsidRPr="00CC1A03">
        <w:rPr>
          <w:rFonts w:asciiTheme="minorHAnsi" w:hAnsiTheme="minorHAnsi" w:cs="Arial"/>
          <w:b/>
          <w:bCs/>
          <w:sz w:val="22"/>
          <w:szCs w:val="22"/>
        </w:rPr>
        <w:t>*</w:t>
      </w:r>
      <w:proofErr w:type="gramEnd"/>
    </w:p>
    <w:p w14:paraId="5B1ABE57" w14:textId="77777777" w:rsidR="004127EB" w:rsidRPr="00CC1A03" w:rsidRDefault="004127EB" w:rsidP="004127EB">
      <w:p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CC1A03">
        <w:rPr>
          <w:rFonts w:asciiTheme="minorHAnsi" w:hAnsiTheme="minorHAnsi" w:cs="Arial"/>
          <w:sz w:val="22"/>
          <w:szCs w:val="22"/>
        </w:rPr>
        <w:t xml:space="preserve">□ zachodzą w stosunku do mnie podstawy wykluczenia z postępowania na podstawie art. 108 ust. 1 pkt …………. ustawy Pzp </w:t>
      </w:r>
      <w:r w:rsidRPr="00CC1A03">
        <w:rPr>
          <w:rFonts w:asciiTheme="minorHAnsi" w:hAnsiTheme="minorHAnsi" w:cs="Arial"/>
          <w:i/>
          <w:iCs/>
          <w:sz w:val="22"/>
          <w:szCs w:val="22"/>
        </w:rPr>
        <w:t xml:space="preserve">(podać mającą zastosowanie podstawę wykluczenia spośród wymienionych w art. 108 ust. 1 pkt 1 lit a – h lub pkt 2-6 ustawy Pzp) i </w:t>
      </w:r>
      <w:r w:rsidRPr="00CC1A03">
        <w:rPr>
          <w:rFonts w:asciiTheme="minorHAnsi" w:hAnsiTheme="minorHAnsi" w:cs="Arial"/>
          <w:sz w:val="22"/>
          <w:szCs w:val="22"/>
        </w:rPr>
        <w:t xml:space="preserve">związku z ww. okolicznością, na podstawie art. 110 ust. 2 ustawy Pzp podjąłem następujące środki </w:t>
      </w:r>
      <w:proofErr w:type="gramStart"/>
      <w:r w:rsidRPr="00CC1A03">
        <w:rPr>
          <w:rFonts w:asciiTheme="minorHAnsi" w:hAnsiTheme="minorHAnsi" w:cs="Arial"/>
          <w:sz w:val="22"/>
          <w:szCs w:val="22"/>
        </w:rPr>
        <w:t>naprawcze:</w:t>
      </w:r>
      <w:r w:rsidRPr="00CC1A03">
        <w:rPr>
          <w:rFonts w:asciiTheme="minorHAnsi" w:hAnsiTheme="minorHAnsi" w:cs="Arial"/>
          <w:b/>
          <w:bCs/>
          <w:sz w:val="22"/>
          <w:szCs w:val="22"/>
        </w:rPr>
        <w:t>*</w:t>
      </w:r>
      <w:proofErr w:type="gramEnd"/>
    </w:p>
    <w:p w14:paraId="2C04E8B2" w14:textId="77777777" w:rsidR="004127EB" w:rsidRPr="00CC1A03" w:rsidRDefault="004127EB" w:rsidP="004127EB">
      <w:pPr>
        <w:spacing w:line="360" w:lineRule="auto"/>
        <w:ind w:left="284"/>
        <w:jc w:val="both"/>
        <w:rPr>
          <w:rFonts w:asciiTheme="minorHAnsi" w:hAnsiTheme="minorHAnsi" w:cs="Arial"/>
          <w:sz w:val="22"/>
          <w:szCs w:val="22"/>
        </w:rPr>
      </w:pPr>
      <w:r w:rsidRPr="00CC1A03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</w:t>
      </w:r>
    </w:p>
    <w:p w14:paraId="535FCD61" w14:textId="77777777" w:rsidR="004127EB" w:rsidRPr="00CC1A03" w:rsidRDefault="004127EB" w:rsidP="004127EB">
      <w:pPr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C1A03">
        <w:rPr>
          <w:rFonts w:asciiTheme="minorHAnsi" w:hAnsiTheme="minorHAnsi" w:cs="Arial"/>
          <w:sz w:val="22"/>
          <w:szCs w:val="22"/>
        </w:rPr>
        <w:t>□ podlegam</w:t>
      </w:r>
    </w:p>
    <w:p w14:paraId="1D56DE7A" w14:textId="77777777" w:rsidR="004127EB" w:rsidRPr="00CC1A03" w:rsidRDefault="004127EB" w:rsidP="004127EB">
      <w:pPr>
        <w:jc w:val="both"/>
        <w:rPr>
          <w:rFonts w:asciiTheme="minorHAnsi" w:hAnsiTheme="minorHAnsi" w:cs="Arial"/>
          <w:i/>
          <w:sz w:val="22"/>
          <w:szCs w:val="22"/>
        </w:rPr>
      </w:pPr>
      <w:r w:rsidRPr="00CC1A03">
        <w:rPr>
          <w:rFonts w:asciiTheme="minorHAnsi" w:hAnsiTheme="minorHAnsi" w:cs="Arial"/>
          <w:sz w:val="22"/>
          <w:szCs w:val="22"/>
        </w:rPr>
        <w:t>□ nie podlegam</w:t>
      </w:r>
      <w:r w:rsidRPr="00CC1A03">
        <w:rPr>
          <w:rFonts w:asciiTheme="minorHAnsi" w:hAnsiTheme="minorHAnsi" w:cs="Arial"/>
          <w:i/>
          <w:sz w:val="22"/>
          <w:szCs w:val="22"/>
        </w:rPr>
        <w:t xml:space="preserve"> </w:t>
      </w:r>
    </w:p>
    <w:p w14:paraId="28A1B8CD" w14:textId="77777777" w:rsidR="004127EB" w:rsidRPr="00CC1A03" w:rsidRDefault="004127EB" w:rsidP="004127EB">
      <w:pPr>
        <w:jc w:val="both"/>
        <w:rPr>
          <w:rFonts w:asciiTheme="minorHAnsi" w:hAnsiTheme="minorHAnsi" w:cs="Arial"/>
          <w:sz w:val="22"/>
          <w:szCs w:val="22"/>
        </w:rPr>
      </w:pPr>
      <w:r w:rsidRPr="00CC1A03">
        <w:rPr>
          <w:rFonts w:asciiTheme="minorHAnsi" w:hAnsiTheme="minorHAnsi" w:cs="Arial"/>
          <w:i/>
          <w:sz w:val="22"/>
          <w:szCs w:val="22"/>
        </w:rPr>
        <w:t xml:space="preserve">wykluczeniu z postępowania na podstawie art. 7 ust. 1 ustawy z dnia 13 kwietnia 2022 r. </w:t>
      </w:r>
      <w:r w:rsidRPr="00CC1A03">
        <w:rPr>
          <w:rFonts w:asciiTheme="minorHAnsi" w:hAnsiTheme="minorHAnsi" w:cs="Arial"/>
          <w:bCs/>
          <w:i/>
          <w:sz w:val="22"/>
          <w:szCs w:val="22"/>
        </w:rPr>
        <w:t>o szczególnych rozwiązaniach w zakresie przeciwdziałania wspieraniu agresji na Ukrainę (Dz. U. poz. 835), tj</w:t>
      </w:r>
      <w:r w:rsidR="00CC1A03">
        <w:rPr>
          <w:rFonts w:asciiTheme="minorHAnsi" w:hAnsiTheme="minorHAnsi" w:cs="Arial"/>
          <w:bCs/>
          <w:i/>
          <w:sz w:val="22"/>
          <w:szCs w:val="22"/>
        </w:rPr>
        <w:t>.</w:t>
      </w:r>
      <w:r w:rsidRPr="00CC1A03">
        <w:rPr>
          <w:rFonts w:asciiTheme="minorHAnsi" w:hAnsiTheme="minorHAnsi" w:cs="Arial"/>
          <w:sz w:val="22"/>
          <w:szCs w:val="22"/>
        </w:rPr>
        <w:t>:</w:t>
      </w:r>
      <w:r w:rsidRPr="00CC1A03">
        <w:rPr>
          <w:rFonts w:asciiTheme="minorHAnsi" w:hAnsiTheme="minorHAnsi" w:cs="Arial"/>
          <w:b/>
          <w:bCs/>
          <w:sz w:val="22"/>
          <w:szCs w:val="22"/>
        </w:rPr>
        <w:t xml:space="preserve"> *</w:t>
      </w:r>
      <w:r w:rsidRPr="00CC1A03">
        <w:rPr>
          <w:rFonts w:asciiTheme="minorHAnsi" w:hAnsiTheme="minorHAnsi" w:cs="Arial"/>
          <w:sz w:val="22"/>
          <w:szCs w:val="22"/>
        </w:rPr>
        <w:t xml:space="preserve"> </w:t>
      </w:r>
    </w:p>
    <w:p w14:paraId="5F3B5914" w14:textId="77777777" w:rsidR="004127EB" w:rsidRPr="00CC1A03" w:rsidRDefault="004127EB" w:rsidP="004127EB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Arial"/>
          <w:i/>
          <w:sz w:val="22"/>
          <w:szCs w:val="22"/>
        </w:rPr>
      </w:pPr>
      <w:r w:rsidRPr="00CC1A03">
        <w:rPr>
          <w:rFonts w:asciiTheme="minorHAnsi" w:hAnsiTheme="minorHAnsi" w:cs="Arial"/>
          <w:i/>
          <w:sz w:val="22"/>
          <w:szCs w:val="22"/>
        </w:rPr>
        <w:t>Nie jestem wykonawcą, o którym mowa w art. 7 ust. 1 wymienionego w wykazach określonych w rozporządzeniu 765/2006 i rozporządzeniu 269/2014 albo wpisanego na listę na podstawie decyzji w sprawie wpisu na listę rozstrzygającej o zastosowaniu środka, o którym mowa w art. 1 pkt 3</w:t>
      </w:r>
      <w:r w:rsidRPr="00CC1A03">
        <w:rPr>
          <w:rFonts w:asciiTheme="minorHAnsi" w:hAnsiTheme="minorHAnsi" w:cs="Arial"/>
          <w:b/>
          <w:i/>
          <w:sz w:val="22"/>
          <w:szCs w:val="22"/>
        </w:rPr>
        <w:t xml:space="preserve"> </w:t>
      </w:r>
      <w:r w:rsidRPr="00CC1A03">
        <w:rPr>
          <w:rFonts w:asciiTheme="minorHAnsi" w:hAnsiTheme="minorHAnsi" w:cs="Arial"/>
          <w:i/>
          <w:sz w:val="22"/>
          <w:szCs w:val="22"/>
        </w:rPr>
        <w:t xml:space="preserve">ustawy z dnia 13 kwietnia 2022 r. </w:t>
      </w:r>
      <w:r w:rsidRPr="00CC1A03">
        <w:rPr>
          <w:rFonts w:asciiTheme="minorHAnsi" w:hAnsiTheme="minorHAnsi" w:cs="Arial"/>
          <w:bCs/>
          <w:i/>
          <w:sz w:val="22"/>
          <w:szCs w:val="22"/>
        </w:rPr>
        <w:t>o szczególnych rozwiązaniach w zakresie przeciwdziałania wspieraniu agresji na Ukrainę (Dz. U. poz. 835)</w:t>
      </w:r>
      <w:r w:rsidRPr="00CC1A03">
        <w:rPr>
          <w:rFonts w:asciiTheme="minorHAnsi" w:hAnsiTheme="minorHAnsi" w:cs="Arial"/>
          <w:i/>
          <w:sz w:val="22"/>
          <w:szCs w:val="22"/>
        </w:rPr>
        <w:t>;</w:t>
      </w:r>
    </w:p>
    <w:p w14:paraId="02D52E7C" w14:textId="77777777" w:rsidR="004127EB" w:rsidRPr="00CC1A03" w:rsidRDefault="004127EB" w:rsidP="004127EB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Arial"/>
          <w:b/>
          <w:i/>
          <w:sz w:val="22"/>
          <w:szCs w:val="22"/>
        </w:rPr>
      </w:pPr>
      <w:r w:rsidRPr="00CC1A03">
        <w:rPr>
          <w:rFonts w:asciiTheme="minorHAnsi" w:hAnsiTheme="minorHAnsi" w:cs="Arial"/>
          <w:i/>
          <w:sz w:val="22"/>
          <w:szCs w:val="22"/>
        </w:rPr>
        <w:t xml:space="preserve">Nie jestem wykonawcą, którego beneficjentem rzeczywistym w rozumieniu ustawy </w:t>
      </w:r>
      <w:r w:rsidRPr="00CC1A03">
        <w:rPr>
          <w:rFonts w:asciiTheme="minorHAnsi" w:hAnsiTheme="minorHAnsi" w:cs="Arial"/>
          <w:i/>
          <w:sz w:val="22"/>
          <w:szCs w:val="22"/>
        </w:rPr>
        <w:br/>
        <w:t>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Pr="00CC1A03">
        <w:rPr>
          <w:rFonts w:asciiTheme="minorHAnsi" w:hAnsiTheme="minorHAnsi" w:cs="Arial"/>
          <w:b/>
          <w:i/>
          <w:sz w:val="22"/>
          <w:szCs w:val="22"/>
        </w:rPr>
        <w:t xml:space="preserve"> </w:t>
      </w:r>
      <w:r w:rsidRPr="00CC1A03">
        <w:rPr>
          <w:rFonts w:asciiTheme="minorHAnsi" w:hAnsiTheme="minorHAnsi" w:cs="Arial"/>
          <w:i/>
          <w:sz w:val="22"/>
          <w:szCs w:val="22"/>
        </w:rPr>
        <w:t xml:space="preserve">ustawy z dnia 13 kwietnia 2022 r. </w:t>
      </w:r>
      <w:r w:rsidRPr="00CC1A03">
        <w:rPr>
          <w:rFonts w:asciiTheme="minorHAnsi" w:hAnsiTheme="minorHAnsi" w:cs="Arial"/>
          <w:bCs/>
          <w:i/>
          <w:sz w:val="22"/>
          <w:szCs w:val="22"/>
        </w:rPr>
        <w:t>o szczególnych rozwiązaniach w zakresie przeciwdziałania wspieraniu agresji na Ukrainę (Dz. U. poz. 835)</w:t>
      </w:r>
      <w:r w:rsidRPr="00CC1A03">
        <w:rPr>
          <w:rFonts w:asciiTheme="minorHAnsi" w:hAnsiTheme="minorHAnsi" w:cs="Arial"/>
          <w:i/>
          <w:sz w:val="22"/>
          <w:szCs w:val="22"/>
        </w:rPr>
        <w:t>;</w:t>
      </w:r>
    </w:p>
    <w:p w14:paraId="4764F2D5" w14:textId="77777777" w:rsidR="004127EB" w:rsidRPr="00CC1A03" w:rsidRDefault="004127EB" w:rsidP="004127EB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Arial"/>
          <w:b/>
          <w:i/>
          <w:sz w:val="22"/>
          <w:szCs w:val="22"/>
        </w:rPr>
      </w:pPr>
      <w:r w:rsidRPr="00CC1A03">
        <w:rPr>
          <w:rFonts w:asciiTheme="minorHAnsi" w:hAnsiTheme="minorHAnsi" w:cs="Arial"/>
          <w:i/>
          <w:sz w:val="22"/>
          <w:szCs w:val="22"/>
        </w:rPr>
        <w:t>Nie jestem wykonawcą,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Pr="00CC1A03">
        <w:rPr>
          <w:rFonts w:asciiTheme="minorHAnsi" w:hAnsiTheme="minorHAnsi" w:cs="Arial"/>
          <w:b/>
          <w:i/>
          <w:sz w:val="22"/>
          <w:szCs w:val="22"/>
        </w:rPr>
        <w:t xml:space="preserve"> </w:t>
      </w:r>
      <w:r w:rsidRPr="00CC1A03">
        <w:rPr>
          <w:rFonts w:asciiTheme="minorHAnsi" w:hAnsiTheme="minorHAnsi" w:cs="Arial"/>
          <w:i/>
          <w:sz w:val="22"/>
          <w:szCs w:val="22"/>
        </w:rPr>
        <w:t xml:space="preserve">ustawy z dnia 13 kwietnia 2022 r. </w:t>
      </w:r>
      <w:r w:rsidRPr="00CC1A03">
        <w:rPr>
          <w:rFonts w:asciiTheme="minorHAnsi" w:hAnsiTheme="minorHAnsi" w:cs="Arial"/>
          <w:bCs/>
          <w:i/>
          <w:sz w:val="22"/>
          <w:szCs w:val="22"/>
        </w:rPr>
        <w:t>o szczególnych rozwiązaniach w zakresie przeciwdziałania wspieraniu agresji na Ukrainę (Dz. U. poz. 835)</w:t>
      </w:r>
    </w:p>
    <w:p w14:paraId="06C4C088" w14:textId="77777777" w:rsidR="004127EB" w:rsidRPr="00CC1A03" w:rsidRDefault="004127EB" w:rsidP="00CC1A03">
      <w:pPr>
        <w:ind w:left="-709" w:firstLine="709"/>
        <w:rPr>
          <w:rFonts w:asciiTheme="minorHAnsi" w:hAnsiTheme="minorHAnsi" w:cs="Arial"/>
          <w:b/>
          <w:bCs/>
          <w:sz w:val="22"/>
          <w:szCs w:val="22"/>
          <w:u w:val="single"/>
        </w:rPr>
      </w:pPr>
      <w:r w:rsidRPr="00CC1A03">
        <w:rPr>
          <w:rFonts w:asciiTheme="minorHAnsi" w:hAnsiTheme="minorHAnsi" w:cs="Arial"/>
          <w:b/>
          <w:bCs/>
          <w:sz w:val="22"/>
          <w:szCs w:val="22"/>
          <w:u w:val="single"/>
        </w:rPr>
        <w:t>*zaznaczyć właściwe</w:t>
      </w:r>
    </w:p>
    <w:p w14:paraId="451AE225" w14:textId="77777777" w:rsidR="004127EB" w:rsidRPr="00CC1A03" w:rsidRDefault="004127EB" w:rsidP="004127EB">
      <w:pPr>
        <w:shd w:val="clear" w:color="auto" w:fill="BFBFBF"/>
        <w:spacing w:before="100" w:beforeAutospacing="1" w:line="360" w:lineRule="auto"/>
        <w:rPr>
          <w:rFonts w:asciiTheme="minorHAnsi" w:hAnsiTheme="minorHAnsi" w:cs="Arial"/>
          <w:sz w:val="22"/>
          <w:szCs w:val="22"/>
        </w:rPr>
      </w:pPr>
      <w:r w:rsidRPr="00CC1A03">
        <w:rPr>
          <w:rFonts w:asciiTheme="minorHAnsi" w:hAnsiTheme="minorHAnsi" w:cs="Arial"/>
          <w:b/>
          <w:bCs/>
          <w:sz w:val="22"/>
          <w:szCs w:val="22"/>
        </w:rPr>
        <w:t>OŚWIADCZENIE DOTYCZĄCE PODANYCH INFORMACJI:</w:t>
      </w:r>
    </w:p>
    <w:p w14:paraId="33627CE2" w14:textId="77777777" w:rsidR="004127EB" w:rsidRPr="00CC1A03" w:rsidRDefault="004127EB" w:rsidP="004127EB">
      <w:pPr>
        <w:jc w:val="both"/>
        <w:rPr>
          <w:rFonts w:asciiTheme="minorHAnsi" w:hAnsiTheme="minorHAnsi" w:cs="Arial"/>
          <w:sz w:val="22"/>
          <w:szCs w:val="22"/>
        </w:rPr>
      </w:pPr>
      <w:r w:rsidRPr="00CC1A03">
        <w:rPr>
          <w:rFonts w:asciiTheme="minorHAnsi" w:hAnsiTheme="minorHAnsi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45DC2F7" w14:textId="77777777" w:rsidR="004127EB" w:rsidRPr="00CC1A03" w:rsidRDefault="004127EB" w:rsidP="008E2635">
      <w:pPr>
        <w:jc w:val="both"/>
        <w:rPr>
          <w:rFonts w:ascii="Calibri" w:hAnsi="Calibri" w:cs="Calibri"/>
          <w:sz w:val="22"/>
          <w:szCs w:val="22"/>
        </w:rPr>
      </w:pPr>
    </w:p>
    <w:p w14:paraId="7C0D67E7" w14:textId="77777777" w:rsidR="008E2635" w:rsidRPr="00CC1A03" w:rsidRDefault="008E2635" w:rsidP="008E2635">
      <w:pPr>
        <w:rPr>
          <w:rFonts w:ascii="Calibri" w:hAnsi="Calibri" w:cs="Calibri"/>
          <w:sz w:val="22"/>
          <w:szCs w:val="22"/>
        </w:rPr>
      </w:pPr>
    </w:p>
    <w:p w14:paraId="2957F185" w14:textId="77777777" w:rsidR="008E2635" w:rsidRPr="00CC1A03" w:rsidRDefault="008E2635" w:rsidP="008E2635">
      <w:pPr>
        <w:rPr>
          <w:rFonts w:ascii="Calibri" w:hAnsi="Calibri" w:cs="Calibri"/>
          <w:sz w:val="22"/>
          <w:szCs w:val="22"/>
        </w:rPr>
      </w:pPr>
    </w:p>
    <w:p w14:paraId="2DD944AC" w14:textId="77777777" w:rsidR="008E2635" w:rsidRPr="00CC1A03" w:rsidRDefault="008E2635" w:rsidP="008E2635">
      <w:pPr>
        <w:rPr>
          <w:rFonts w:ascii="Calibri" w:hAnsi="Calibri" w:cs="Calibri"/>
          <w:sz w:val="22"/>
          <w:szCs w:val="22"/>
        </w:rPr>
      </w:pPr>
    </w:p>
    <w:p w14:paraId="032C4DA9" w14:textId="77777777" w:rsidR="008E2635" w:rsidRPr="00CC1A03" w:rsidRDefault="008E2635" w:rsidP="008E2635">
      <w:pPr>
        <w:jc w:val="right"/>
        <w:rPr>
          <w:rFonts w:ascii="Calibri" w:hAnsi="Calibri" w:cs="Calibri"/>
          <w:sz w:val="22"/>
          <w:szCs w:val="22"/>
        </w:rPr>
      </w:pPr>
      <w:r w:rsidRPr="00CC1A03">
        <w:rPr>
          <w:rFonts w:ascii="Calibri" w:hAnsi="Calibri" w:cs="Calibri"/>
          <w:sz w:val="22"/>
          <w:szCs w:val="22"/>
        </w:rPr>
        <w:t>………………………………</w:t>
      </w:r>
      <w:r w:rsidR="005E24BE">
        <w:rPr>
          <w:rFonts w:ascii="Calibri" w:hAnsi="Calibri" w:cs="Calibri"/>
          <w:sz w:val="22"/>
          <w:szCs w:val="22"/>
        </w:rPr>
        <w:t>………………………………………………………..</w:t>
      </w:r>
    </w:p>
    <w:p w14:paraId="55ABF155" w14:textId="77777777" w:rsidR="008E2635" w:rsidRPr="00CC1A03" w:rsidRDefault="008E2635" w:rsidP="008E2635">
      <w:pPr>
        <w:jc w:val="center"/>
        <w:rPr>
          <w:rFonts w:ascii="Calibri" w:hAnsi="Calibri" w:cs="Calibri"/>
          <w:i/>
          <w:sz w:val="20"/>
          <w:szCs w:val="20"/>
        </w:rPr>
      </w:pPr>
      <w:r w:rsidRPr="00CC1A03">
        <w:rPr>
          <w:rFonts w:ascii="Calibri" w:hAnsi="Calibri" w:cs="Calibri"/>
          <w:i/>
          <w:sz w:val="20"/>
          <w:szCs w:val="20"/>
        </w:rPr>
        <w:t xml:space="preserve">                                                                  </w:t>
      </w:r>
      <w:r w:rsidR="00CC1A03" w:rsidRPr="00CC1A03">
        <w:rPr>
          <w:rFonts w:ascii="Calibri" w:hAnsi="Calibri" w:cs="Calibri"/>
          <w:i/>
          <w:sz w:val="20"/>
          <w:szCs w:val="20"/>
        </w:rPr>
        <w:t xml:space="preserve">               </w:t>
      </w:r>
      <w:r w:rsidR="00CC1A03">
        <w:rPr>
          <w:rFonts w:ascii="Calibri" w:hAnsi="Calibri" w:cs="Calibri"/>
          <w:i/>
          <w:sz w:val="20"/>
          <w:szCs w:val="20"/>
        </w:rPr>
        <w:t xml:space="preserve">     </w:t>
      </w:r>
      <w:r w:rsidR="00CC1A03" w:rsidRPr="00CC1A03">
        <w:rPr>
          <w:rFonts w:ascii="Calibri" w:hAnsi="Calibri" w:cs="Calibri"/>
          <w:i/>
          <w:sz w:val="20"/>
          <w:szCs w:val="20"/>
        </w:rPr>
        <w:t xml:space="preserve"> </w:t>
      </w:r>
      <w:r w:rsidRPr="00CC1A03">
        <w:rPr>
          <w:rFonts w:ascii="Calibri" w:hAnsi="Calibri" w:cs="Calibri"/>
          <w:i/>
          <w:sz w:val="20"/>
          <w:szCs w:val="20"/>
        </w:rPr>
        <w:t xml:space="preserve">  (data oraz podpis przedstawiciela Wykonawcy)</w:t>
      </w:r>
      <w:r w:rsidRPr="00CC1A03">
        <w:rPr>
          <w:rFonts w:ascii="Calibri" w:hAnsi="Calibri" w:cs="Calibri"/>
          <w:i/>
          <w:sz w:val="20"/>
          <w:szCs w:val="20"/>
        </w:rPr>
        <w:tab/>
      </w:r>
    </w:p>
    <w:p w14:paraId="405638C7" w14:textId="77777777" w:rsidR="00520CC7" w:rsidRPr="00321553" w:rsidRDefault="00520CC7" w:rsidP="008E2635">
      <w:pPr>
        <w:rPr>
          <w:rFonts w:ascii="Calibri" w:hAnsi="Calibri" w:cs="Calibri"/>
          <w:sz w:val="20"/>
        </w:rPr>
      </w:pPr>
    </w:p>
    <w:sectPr w:rsidR="00520CC7" w:rsidRPr="00321553" w:rsidSect="00CC1A03">
      <w:footerReference w:type="default" r:id="rId7"/>
      <w:pgSz w:w="11906" w:h="16838"/>
      <w:pgMar w:top="1135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203BC" w14:textId="77777777" w:rsidR="00B44C74" w:rsidRDefault="00B44C74" w:rsidP="00321553">
      <w:r>
        <w:separator/>
      </w:r>
    </w:p>
  </w:endnote>
  <w:endnote w:type="continuationSeparator" w:id="0">
    <w:p w14:paraId="02B56CE7" w14:textId="77777777" w:rsidR="00B44C74" w:rsidRDefault="00B44C74" w:rsidP="0032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MS P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281FB" w14:textId="77777777" w:rsidR="00321553" w:rsidRDefault="00321553" w:rsidP="00321553">
    <w:pPr>
      <w:pStyle w:val="Stopka"/>
      <w:tabs>
        <w:tab w:val="clear" w:pos="4536"/>
        <w:tab w:val="clear" w:pos="9072"/>
        <w:tab w:val="center" w:pos="0"/>
        <w:tab w:val="right" w:pos="9639"/>
      </w:tabs>
      <w:rPr>
        <w:rFonts w:ascii="Garamond" w:hAnsi="Garamond"/>
        <w:sz w:val="20"/>
        <w:szCs w:val="20"/>
      </w:rPr>
    </w:pPr>
    <w:r>
      <w:ptab w:relativeTo="margin" w:alignment="center" w:leader="none"/>
    </w:r>
    <w:r>
      <w:rPr>
        <w:rFonts w:ascii="Garamond" w:hAnsi="Garamond"/>
        <w:sz w:val="20"/>
        <w:szCs w:val="20"/>
      </w:rPr>
      <w:t>Specyfikacja Warunków Zamówienia</w:t>
    </w:r>
  </w:p>
  <w:p w14:paraId="661163FB" w14:textId="55A8E02E" w:rsidR="00321553" w:rsidRDefault="00321553" w:rsidP="00321553">
    <w:pPr>
      <w:pStyle w:val="Stopka"/>
    </w:pPr>
    <w:r>
      <w:rPr>
        <w:rFonts w:ascii="Garamond" w:hAnsi="Garamond"/>
        <w:sz w:val="20"/>
        <w:szCs w:val="20"/>
      </w:rPr>
      <w:t xml:space="preserve">                                                     </w:t>
    </w:r>
    <w:r w:rsidR="00976179">
      <w:rPr>
        <w:rFonts w:ascii="Garamond" w:hAnsi="Garamond"/>
        <w:sz w:val="20"/>
        <w:szCs w:val="20"/>
      </w:rPr>
      <w:t xml:space="preserve">   </w:t>
    </w:r>
    <w:r w:rsidR="00537F87">
      <w:rPr>
        <w:rFonts w:ascii="Garamond" w:hAnsi="Garamond"/>
        <w:sz w:val="20"/>
        <w:szCs w:val="20"/>
      </w:rPr>
      <w:t xml:space="preserve">                </w:t>
    </w:r>
    <w:r w:rsidR="00976179">
      <w:rPr>
        <w:rFonts w:ascii="Garamond" w:hAnsi="Garamond"/>
        <w:sz w:val="20"/>
        <w:szCs w:val="20"/>
      </w:rPr>
      <w:t xml:space="preserve"> Numer sprawy: paliwo 1/202</w:t>
    </w:r>
    <w:r w:rsidR="00537F87">
      <w:rPr>
        <w:rFonts w:ascii="Garamond" w:hAnsi="Garamond"/>
        <w:sz w:val="20"/>
        <w:szCs w:val="20"/>
      </w:rPr>
      <w:t>6</w:t>
    </w:r>
    <w:r>
      <w:rPr>
        <w:rFonts w:ascii="Garamond" w:hAnsi="Garamond"/>
        <w:sz w:val="20"/>
        <w:szCs w:val="20"/>
      </w:rPr>
      <w:t xml:space="preserve"> 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DEB73" w14:textId="77777777" w:rsidR="00B44C74" w:rsidRDefault="00B44C74" w:rsidP="00321553">
      <w:r>
        <w:separator/>
      </w:r>
    </w:p>
  </w:footnote>
  <w:footnote w:type="continuationSeparator" w:id="0">
    <w:p w14:paraId="0E412DFE" w14:textId="77777777" w:rsidR="00B44C74" w:rsidRDefault="00B44C74" w:rsidP="00321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1550F"/>
    <w:multiLevelType w:val="hybridMultilevel"/>
    <w:tmpl w:val="19B6D77A"/>
    <w:lvl w:ilvl="0" w:tplc="157CAB2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AE2871"/>
    <w:multiLevelType w:val="hybridMultilevel"/>
    <w:tmpl w:val="61206FEA"/>
    <w:lvl w:ilvl="0" w:tplc="32A6672A">
      <w:start w:val="1"/>
      <w:numFmt w:val="upperRoman"/>
      <w:pStyle w:val="Nagwek1"/>
      <w:lvlText w:val="%1."/>
      <w:lvlJc w:val="right"/>
      <w:pPr>
        <w:tabs>
          <w:tab w:val="num" w:pos="680"/>
        </w:tabs>
        <w:ind w:left="680" w:hanging="113"/>
      </w:pPr>
    </w:lvl>
    <w:lvl w:ilvl="1" w:tplc="3F68046A">
      <w:start w:val="1"/>
      <w:numFmt w:val="decimal"/>
      <w:lvlText w:val="%2."/>
      <w:lvlJc w:val="left"/>
      <w:pPr>
        <w:tabs>
          <w:tab w:val="num" w:pos="-111"/>
        </w:tabs>
        <w:ind w:left="-111" w:hanging="397"/>
      </w:pPr>
    </w:lvl>
    <w:lvl w:ilvl="2" w:tplc="0415001B">
      <w:start w:val="1"/>
      <w:numFmt w:val="lowerRoman"/>
      <w:lvlText w:val="%3."/>
      <w:lvlJc w:val="right"/>
      <w:pPr>
        <w:ind w:left="572" w:hanging="180"/>
      </w:pPr>
    </w:lvl>
    <w:lvl w:ilvl="3" w:tplc="0415000F">
      <w:start w:val="1"/>
      <w:numFmt w:val="decimal"/>
      <w:lvlText w:val="%4."/>
      <w:lvlJc w:val="left"/>
      <w:pPr>
        <w:ind w:left="1292" w:hanging="360"/>
      </w:pPr>
    </w:lvl>
    <w:lvl w:ilvl="4" w:tplc="04150019">
      <w:start w:val="1"/>
      <w:numFmt w:val="lowerLetter"/>
      <w:lvlText w:val="%5."/>
      <w:lvlJc w:val="left"/>
      <w:pPr>
        <w:ind w:left="2012" w:hanging="360"/>
      </w:pPr>
    </w:lvl>
    <w:lvl w:ilvl="5" w:tplc="0415001B">
      <w:start w:val="1"/>
      <w:numFmt w:val="lowerRoman"/>
      <w:lvlText w:val="%6."/>
      <w:lvlJc w:val="right"/>
      <w:pPr>
        <w:ind w:left="2732" w:hanging="180"/>
      </w:pPr>
    </w:lvl>
    <w:lvl w:ilvl="6" w:tplc="0415000F">
      <w:start w:val="1"/>
      <w:numFmt w:val="decimal"/>
      <w:lvlText w:val="%7."/>
      <w:lvlJc w:val="left"/>
      <w:pPr>
        <w:ind w:left="3452" w:hanging="360"/>
      </w:pPr>
    </w:lvl>
    <w:lvl w:ilvl="7" w:tplc="04150019">
      <w:start w:val="1"/>
      <w:numFmt w:val="lowerLetter"/>
      <w:lvlText w:val="%8."/>
      <w:lvlJc w:val="left"/>
      <w:pPr>
        <w:ind w:left="4172" w:hanging="360"/>
      </w:pPr>
    </w:lvl>
    <w:lvl w:ilvl="8" w:tplc="0415001B">
      <w:start w:val="1"/>
      <w:numFmt w:val="lowerRoman"/>
      <w:lvlText w:val="%9."/>
      <w:lvlJc w:val="right"/>
      <w:pPr>
        <w:ind w:left="4892" w:hanging="180"/>
      </w:pPr>
    </w:lvl>
  </w:abstractNum>
  <w:abstractNum w:abstractNumId="2" w15:restartNumberingAfterBreak="0">
    <w:nsid w:val="58F91116"/>
    <w:multiLevelType w:val="hybridMultilevel"/>
    <w:tmpl w:val="46302D8E"/>
    <w:lvl w:ilvl="0" w:tplc="E8CC8646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7F0A8D"/>
    <w:multiLevelType w:val="hybridMultilevel"/>
    <w:tmpl w:val="FE022554"/>
    <w:lvl w:ilvl="0" w:tplc="067AC73C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9508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549787">
    <w:abstractNumId w:val="2"/>
  </w:num>
  <w:num w:numId="3" w16cid:durableId="527524073">
    <w:abstractNumId w:val="3"/>
  </w:num>
  <w:num w:numId="4" w16cid:durableId="20013504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553"/>
    <w:rsid w:val="00007895"/>
    <w:rsid w:val="00321553"/>
    <w:rsid w:val="00400086"/>
    <w:rsid w:val="004127EB"/>
    <w:rsid w:val="004C5BDD"/>
    <w:rsid w:val="00520CC7"/>
    <w:rsid w:val="00537F87"/>
    <w:rsid w:val="00573F98"/>
    <w:rsid w:val="005E24BE"/>
    <w:rsid w:val="00613E10"/>
    <w:rsid w:val="006F2CF2"/>
    <w:rsid w:val="008E2635"/>
    <w:rsid w:val="009514D4"/>
    <w:rsid w:val="00976179"/>
    <w:rsid w:val="00A75EC9"/>
    <w:rsid w:val="00B439E2"/>
    <w:rsid w:val="00B44C74"/>
    <w:rsid w:val="00C37C54"/>
    <w:rsid w:val="00CC1A03"/>
    <w:rsid w:val="00DA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B8332"/>
  <w15:docId w15:val="{CA4965A9-4B86-4ABA-AE68-C4DA02A4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553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1553"/>
    <w:pPr>
      <w:keepNext/>
      <w:numPr>
        <w:numId w:val="1"/>
      </w:numPr>
      <w:spacing w:before="120" w:after="120"/>
      <w:jc w:val="both"/>
      <w:outlineLvl w:val="0"/>
    </w:pPr>
    <w:rPr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1553"/>
    <w:rPr>
      <w:rFonts w:ascii="Times New Roman" w:eastAsia="Times New Roman" w:hAnsi="Times New Roman" w:cs="Times New Roman"/>
      <w:b/>
      <w:bCs/>
      <w:kern w:val="32"/>
      <w:szCs w:val="32"/>
      <w:lang w:eastAsia="pl-PL"/>
    </w:rPr>
  </w:style>
  <w:style w:type="character" w:customStyle="1" w:styleId="TekstpodstawowyZnak">
    <w:name w:val="Tekst podstawowy Znak"/>
    <w:aliases w:val="Znak1 Znak"/>
    <w:basedOn w:val="Domylnaczcionkaakapitu"/>
    <w:link w:val="Tekstpodstawowy"/>
    <w:locked/>
    <w:rsid w:val="00321553"/>
    <w:rPr>
      <w:rFonts w:cs="Arial"/>
      <w:szCs w:val="24"/>
    </w:rPr>
  </w:style>
  <w:style w:type="paragraph" w:styleId="Tekstpodstawowy">
    <w:name w:val="Body Text"/>
    <w:aliases w:val="Znak1"/>
    <w:basedOn w:val="Normalny"/>
    <w:link w:val="TekstpodstawowyZnak"/>
    <w:unhideWhenUsed/>
    <w:rsid w:val="00321553"/>
    <w:pPr>
      <w:jc w:val="both"/>
    </w:pPr>
    <w:rPr>
      <w:rFonts w:ascii="Arial" w:eastAsiaTheme="minorHAnsi" w:hAnsi="Arial" w:cs="Arial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21553"/>
    <w:pPr>
      <w:ind w:firstLine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55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Mzk</dc:creator>
  <cp:lastModifiedBy>Zbigniew Chodzyński</cp:lastModifiedBy>
  <cp:revision>7</cp:revision>
  <dcterms:created xsi:type="dcterms:W3CDTF">2023-03-02T11:04:00Z</dcterms:created>
  <dcterms:modified xsi:type="dcterms:W3CDTF">2026-03-10T11:45:00Z</dcterms:modified>
</cp:coreProperties>
</file>